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400" w:rsidRDefault="00637B78" w:rsidP="006B266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B2667">
        <w:rPr>
          <w:rFonts w:ascii="TH SarabunPSK" w:hAnsi="TH SarabunPSK" w:cs="TH SarabunPSK"/>
          <w:b/>
          <w:bCs/>
          <w:sz w:val="40"/>
          <w:szCs w:val="40"/>
          <w:cs/>
        </w:rPr>
        <w:t>แผนผังกระบวนการจัดการเรื่องร้องเรียน/ร้องทุกข์</w:t>
      </w:r>
    </w:p>
    <w:p w:rsidR="006B2667" w:rsidRPr="00E934BE" w:rsidRDefault="00E934BE" w:rsidP="006B2667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E934BE">
        <w:rPr>
          <w:rFonts w:ascii="TH SarabunPSK" w:hAnsi="TH SarabunPSK" w:cs="TH SarabunPSK"/>
          <w:b/>
          <w:bCs/>
          <w:noProof/>
          <w:sz w:val="24"/>
          <w:szCs w:val="24"/>
        </w:rPr>
        <w:pict>
          <v:roundrect id="_x0000_s1026" style="position:absolute;left:0;text-align:left;margin-left:314.75pt;margin-top:24.4pt;width:189.25pt;height:30.7pt;z-index:251658240" arcsize="10923f">
            <v:textbox>
              <w:txbxContent>
                <w:p w:rsidR="00637B78" w:rsidRPr="006B2667" w:rsidRDefault="00637B7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1. </w:t>
                  </w: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ร้องเรียนด้วยตนเอง</w:t>
                  </w:r>
                </w:p>
              </w:txbxContent>
            </v:textbox>
          </v:roundrect>
        </w:pict>
      </w:r>
    </w:p>
    <w:p w:rsidR="00637B78" w:rsidRDefault="006B2667">
      <w:r>
        <w:rPr>
          <w:noProof/>
        </w:rPr>
        <w:pict>
          <v:roundrect id="_x0000_s1030" style="position:absolute;margin-left:315.3pt;margin-top:70.5pt;width:189.25pt;height:30.7pt;z-index:251662336" arcsize="10923f">
            <v:textbox>
              <w:txbxContent>
                <w:p w:rsidR="00637B78" w:rsidRPr="006B2667" w:rsidRDefault="00637B78" w:rsidP="00637B7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3. ร้องเรียนทางโทรศัพท์ 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7" style="position:absolute;margin-left:315.05pt;margin-top:33.85pt;width:189.25pt;height:30.7pt;z-index:251659264" arcsize="10923f">
            <v:textbox>
              <w:txbxContent>
                <w:p w:rsidR="00637B78" w:rsidRPr="006B2667" w:rsidRDefault="00637B78" w:rsidP="00637B7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2. ร้องเรียนผ่านเว็บไซต์  </w:t>
                  </w:r>
                  <w:proofErr w:type="spellStart"/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หน้าถ้ำ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8" style="position:absolute;margin-left:315.35pt;margin-top:143.35pt;width:189.25pt;height:30.7pt;z-index:251660288" arcsize="10923f">
            <v:textbox>
              <w:txbxContent>
                <w:p w:rsidR="00637B78" w:rsidRPr="006B2667" w:rsidRDefault="00637B78" w:rsidP="00637B7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5. </w:t>
                  </w: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ร้องเรียนผ่านตู้แสดงความคิดเห็น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9" style="position:absolute;margin-left:315pt;margin-top:107.25pt;width:189.25pt;height:30.7pt;z-index:251661312" arcsize="10923f">
            <v:textbox>
              <w:txbxContent>
                <w:p w:rsidR="00637B78" w:rsidRPr="006B2667" w:rsidRDefault="00637B78" w:rsidP="00637B7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4. ร้องเรียนทาง </w:t>
                  </w: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Face book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2" style="position:absolute;margin-left:10.65pt;margin-top:358.2pt;width:130.3pt;height:53.8pt;z-index:251684864" arcsize="10923f">
            <v:textbox>
              <w:txbxContent>
                <w:p w:rsidR="00B34081" w:rsidRPr="006B2667" w:rsidRDefault="00B34081" w:rsidP="00B3408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ยุติเรื่องแจ้งผู้ร้องเรียน</w:t>
                  </w:r>
                </w:p>
                <w:p w:rsidR="00B34081" w:rsidRPr="006B2667" w:rsidRDefault="00B34081" w:rsidP="00B3408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ร้องทุกข์ทราบ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53" style="position:absolute;margin-left:148.05pt;margin-top:358.5pt;width:131.2pt;height:53.8pt;z-index:251685888" arcsize="10923f">
            <v:textbox>
              <w:txbxContent>
                <w:p w:rsidR="00B34081" w:rsidRPr="006B2667" w:rsidRDefault="00B34081" w:rsidP="00B3408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ไม่ยุติแจ้งเรื่องผู้ร้องเรียน</w:t>
                  </w:r>
                </w:p>
                <w:p w:rsidR="00B34081" w:rsidRPr="006B2667" w:rsidRDefault="00B34081" w:rsidP="00B34081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ร้องทุกข์ ทราบ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margin-left:-15.05pt;margin-top:492.85pt;width:69pt;height:0;z-index:251694080" o:connectortype="straight">
            <v:stroke endarrow="block"/>
          </v:shape>
        </w:pict>
      </w:r>
      <w:r>
        <w:rPr>
          <w:noProof/>
        </w:rPr>
        <w:pict>
          <v:shape id="_x0000_s1060" type="#_x0000_t32" style="position:absolute;margin-left:-15.05pt;margin-top:153pt;width:0;height:339.85pt;z-index:251693056" o:connectortype="straight"/>
        </w:pict>
      </w:r>
      <w:r>
        <w:rPr>
          <w:noProof/>
        </w:rPr>
        <w:pict>
          <v:shape id="_x0000_s1059" type="#_x0000_t32" style="position:absolute;margin-left:-15.05pt;margin-top:153pt;width:69pt;height:0;flip:x;z-index:251692032" o:connectortype="straight"/>
        </w:pict>
      </w:r>
      <w:r>
        <w:rPr>
          <w:noProof/>
        </w:rPr>
        <w:pict>
          <v:shape id="_x0000_s1050" type="#_x0000_t32" style="position:absolute;margin-left:197.55pt;margin-top:332.2pt;width:0;height:25.5pt;z-index:251682816" o:connectortype="straight">
            <v:stroke endarrow="block"/>
          </v:shape>
        </w:pict>
      </w:r>
      <w:r>
        <w:rPr>
          <w:noProof/>
        </w:rPr>
        <w:pict>
          <v:shape id="_x0000_s1051" type="#_x0000_t32" style="position:absolute;margin-left:84.75pt;margin-top:331.85pt;width:0;height:25.5pt;z-index:251683840" o:connectortype="straight">
            <v:stroke endarrow="block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170.35pt;margin-top:310.25pt;width:56.5pt;height:26.55pt;z-index:251681792;mso-width-relative:margin;mso-height-relative:margin" stroked="f">
            <v:textbox>
              <w:txbxContent>
                <w:p w:rsidR="00B34081" w:rsidRPr="006B2667" w:rsidRDefault="00B34081" w:rsidP="00B3408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ไม่ยุติ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margin-left:67.35pt;margin-top:309.3pt;width:35.65pt;height:26.55pt;z-index:251680768;mso-width-relative:margin;mso-height-relative:margin" stroked="f">
            <v:textbox>
              <w:txbxContent>
                <w:p w:rsidR="00B34081" w:rsidRPr="006B2667" w:rsidRDefault="00B34081" w:rsidP="00B34081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ยุติ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7" type="#_x0000_t32" style="position:absolute;margin-left:84.45pt;margin-top:283.45pt;width:0;height:25.5pt;z-index:251678720" o:connectortype="straight">
            <v:stroke endarrow="block"/>
          </v:shape>
        </w:pict>
      </w:r>
      <w:r>
        <w:rPr>
          <w:noProof/>
        </w:rPr>
        <w:pict>
          <v:shape id="_x0000_s1046" type="#_x0000_t32" style="position:absolute;margin-left:197.25pt;margin-top:283.8pt;width:0;height:25.5pt;z-index:251677696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84.95pt;margin-top:283.25pt;width:112.1pt;height:0;z-index:251676672" o:connectortype="straight"/>
        </w:pict>
      </w:r>
      <w:r>
        <w:rPr>
          <w:noProof/>
        </w:rPr>
        <w:pict>
          <v:shape id="_x0000_s1044" type="#_x0000_t32" style="position:absolute;margin-left:142.55pt;margin-top:259.45pt;width:0;height:23.8pt;z-index:251675648" o:connectortype="straight"/>
        </w:pict>
      </w:r>
      <w:r>
        <w:rPr>
          <w:noProof/>
        </w:rPr>
        <w:pict>
          <v:shape id="_x0000_s1043" type="#_x0000_t32" style="position:absolute;margin-left:138.45pt;margin-top:180.15pt;width:0;height:25.5pt;z-index:251674624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138.8pt;margin-top:101.2pt;width:0;height:25.5pt;z-index:251673600" o:connectortype="straight">
            <v:stroke endarrow="block"/>
          </v:shape>
        </w:pict>
      </w:r>
      <w:r>
        <w:rPr>
          <w:noProof/>
        </w:rPr>
        <w:pict>
          <v:roundrect id="_x0000_s1041" style="position:absolute;margin-left:53.6pt;margin-top:205.65pt;width:177.8pt;height:53.8pt;z-index:251672576" arcsize="10923f">
            <v:textbox>
              <w:txbxContent>
                <w:p w:rsidR="003E079A" w:rsidRPr="006B2667" w:rsidRDefault="003E079A" w:rsidP="003E079A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แจ้งผลให้ศูนย์รับเรื่องร้องเรียน</w:t>
                  </w:r>
                </w:p>
                <w:p w:rsidR="003E079A" w:rsidRPr="006B2667" w:rsidRDefault="003E079A" w:rsidP="003E079A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proofErr w:type="spellStart"/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หน้าถ้ำ ทราบ (15 วัน)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40" style="position:absolute;margin-left:53.95pt;margin-top:126.7pt;width:177.8pt;height:53.8pt;z-index:251671552" arcsize="10923f">
            <v:textbox>
              <w:txbxContent>
                <w:p w:rsidR="003E079A" w:rsidRPr="006B2667" w:rsidRDefault="003E079A" w:rsidP="003E079A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ประสานหน่วยงานที่รับผิดชอบ</w:t>
                  </w:r>
                </w:p>
                <w:p w:rsidR="003E079A" w:rsidRPr="006B2667" w:rsidRDefault="003E079A" w:rsidP="003E079A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ดำเนินการตรวจสอบข้อเท็จจริง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39" style="position:absolute;margin-left:53.65pt;margin-top:70.5pt;width:177.8pt;height:30.7pt;z-index:251670528" arcsize="10923f">
            <v:textbox>
              <w:txbxContent>
                <w:p w:rsidR="003E079A" w:rsidRPr="006B2667" w:rsidRDefault="003E079A" w:rsidP="003E079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38" type="#_x0000_t32" style="position:absolute;margin-left:231.45pt;margin-top:86.65pt;width:83.9pt;height:0;flip:x;z-index:251669504" o:connectortype="straight">
            <v:stroke endarrow="block"/>
          </v:shape>
        </w:pict>
      </w:r>
      <w:r>
        <w:rPr>
          <w:noProof/>
        </w:rPr>
        <w:pict>
          <v:shape id="_x0000_s1037" type="#_x0000_t32" style="position:absolute;margin-left:297.2pt;margin-top:10.25pt;width:0;height:148.45pt;z-index:251668480" o:connectortype="straight"/>
        </w:pict>
      </w:r>
      <w:r>
        <w:rPr>
          <w:noProof/>
        </w:rPr>
        <w:pict>
          <v:shape id="_x0000_s1036" type="#_x0000_t32" style="position:absolute;margin-left:297.5pt;margin-top:158.7pt;width:18.15pt;height:0;flip:x;z-index:251667456" o:connectortype="straight"/>
        </w:pict>
      </w:r>
      <w:r>
        <w:rPr>
          <w:noProof/>
        </w:rPr>
        <w:pict>
          <v:shape id="_x0000_s1033" type="#_x0000_t32" style="position:absolute;margin-left:296.9pt;margin-top:50.2pt;width:18.15pt;height:0;flip:x;z-index:251664384" o:connectortype="straight"/>
        </w:pict>
      </w:r>
      <w:r>
        <w:rPr>
          <w:noProof/>
        </w:rPr>
        <w:pict>
          <v:shape id="_x0000_s1035" type="#_x0000_t32" style="position:absolute;margin-left:297.2pt;margin-top:123.95pt;width:18.15pt;height:0;flip:x;z-index:251666432" o:connectortype="straight"/>
        </w:pict>
      </w:r>
      <w:r>
        <w:rPr>
          <w:noProof/>
        </w:rPr>
        <w:pict>
          <v:shape id="_x0000_s1032" type="#_x0000_t32" style="position:absolute;margin-left:296.6pt;margin-top:10.25pt;width:18.15pt;height:0;flip:x;z-index:251663360" o:connectortype="straight"/>
        </w:pict>
      </w:r>
      <w:r>
        <w:rPr>
          <w:noProof/>
        </w:rPr>
        <w:pict>
          <v:roundrect id="_x0000_s1058" style="position:absolute;margin-left:54.25pt;margin-top:462.4pt;width:177.8pt;height:53.8pt;z-index:251691008" arcsize="10923f">
            <v:textbox>
              <w:txbxContent>
                <w:p w:rsidR="006B2667" w:rsidRPr="006B2667" w:rsidRDefault="006B2667" w:rsidP="006B266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สิ้นสุดการดำเนินการรายงาน</w:t>
                  </w:r>
                </w:p>
                <w:p w:rsidR="006B2667" w:rsidRPr="006B2667" w:rsidRDefault="006B2667" w:rsidP="006B2667">
                  <w:pPr>
                    <w:spacing w:after="0"/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6B266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ให้อำเภอเมืองยะลาทราบ</w:t>
                  </w:r>
                </w:p>
              </w:txbxContent>
            </v:textbox>
          </v:roundrect>
        </w:pict>
      </w:r>
      <w:r>
        <w:rPr>
          <w:noProof/>
        </w:rPr>
        <w:pict>
          <v:shape id="_x0000_s1057" type="#_x0000_t32" style="position:absolute;margin-left:144.85pt;margin-top:435.5pt;width:0;height:25.5pt;z-index:251689984" o:connectortype="straight">
            <v:stroke endarrow="block"/>
          </v:shape>
        </w:pict>
      </w:r>
      <w:r>
        <w:rPr>
          <w:noProof/>
        </w:rPr>
        <w:pict>
          <v:shape id="_x0000_s1056" type="#_x0000_t32" style="position:absolute;margin-left:198.4pt;margin-top:411.5pt;width:0;height:23.8pt;z-index:251688960" o:connectortype="straight"/>
        </w:pict>
      </w:r>
      <w:r>
        <w:rPr>
          <w:noProof/>
        </w:rPr>
        <w:pict>
          <v:shape id="_x0000_s1054" type="#_x0000_t32" style="position:absolute;margin-left:86.3pt;margin-top:411.85pt;width:0;height:23.8pt;z-index:251686912" o:connectortype="straight"/>
        </w:pict>
      </w:r>
      <w:r>
        <w:rPr>
          <w:noProof/>
        </w:rPr>
        <w:pict>
          <v:shape id="_x0000_s1055" type="#_x0000_t32" style="position:absolute;margin-left:86.55pt;margin-top:435.65pt;width:112.1pt;height:0;z-index:251687936" o:connectortype="straight"/>
        </w:pict>
      </w:r>
    </w:p>
    <w:sectPr w:rsidR="00637B78" w:rsidSect="00165D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37B78"/>
    <w:rsid w:val="00165DE3"/>
    <w:rsid w:val="003E079A"/>
    <w:rsid w:val="0049053B"/>
    <w:rsid w:val="004E0EFD"/>
    <w:rsid w:val="00637B78"/>
    <w:rsid w:val="006B2667"/>
    <w:rsid w:val="00A559AD"/>
    <w:rsid w:val="00B34081"/>
    <w:rsid w:val="00CF4365"/>
    <w:rsid w:val="00E9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32"/>
        <o:r id="V:Rule5" type="connector" idref="#_x0000_s1033"/>
        <o:r id="V:Rule7" type="connector" idref="#_x0000_s1035"/>
        <o:r id="V:Rule8" type="connector" idref="#_x0000_s1036"/>
        <o:r id="V:Rule10" type="connector" idref="#_x0000_s1037"/>
        <o:r id="V:Rule12" type="connector" idref="#_x0000_s1038"/>
        <o:r id="V:Rule14" type="connector" idref="#_x0000_s1042"/>
        <o:r id="V:Rule15" type="connector" idref="#_x0000_s1043"/>
        <o:r id="V:Rule17" type="connector" idref="#_x0000_s1044"/>
        <o:r id="V:Rule19" type="connector" idref="#_x0000_s1045"/>
        <o:r id="V:Rule20" type="connector" idref="#_x0000_s1046"/>
        <o:r id="V:Rule21" type="connector" idref="#_x0000_s1047"/>
        <o:r id="V:Rule22" type="connector" idref="#_x0000_s1050"/>
        <o:r id="V:Rule23" type="connector" idref="#_x0000_s1051"/>
        <o:r id="V:Rule24" type="connector" idref="#_x0000_s1054"/>
        <o:r id="V:Rule25" type="connector" idref="#_x0000_s1055"/>
        <o:r id="V:Rule26" type="connector" idref="#_x0000_s1056"/>
        <o:r id="V:Rule27" type="connector" idref="#_x0000_s1057"/>
        <o:r id="V:Rule29" type="connector" idref="#_x0000_s1059"/>
        <o:r id="V:Rule31" type="connector" idref="#_x0000_s1060"/>
        <o:r id="V:Rule33" type="connector" idref="#_x0000_s106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D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B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B7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37B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2018-06-14T07:38:00Z</cp:lastPrinted>
  <dcterms:created xsi:type="dcterms:W3CDTF">2018-06-14T07:07:00Z</dcterms:created>
  <dcterms:modified xsi:type="dcterms:W3CDTF">2018-06-14T07:41:00Z</dcterms:modified>
</cp:coreProperties>
</file>